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23CA" w14:textId="58DF6590" w:rsidR="00362129" w:rsidRDefault="00B41220">
      <w:pPr>
        <w:spacing w:after="0"/>
        <w:ind w:right="137"/>
        <w:jc w:val="center"/>
      </w:pPr>
      <w:r>
        <w:rPr>
          <w:noProof/>
        </w:rPr>
        <w:drawing>
          <wp:inline distT="0" distB="0" distL="0" distR="0" wp14:anchorId="0D482333" wp14:editId="33FC5A4F">
            <wp:extent cx="5831205" cy="5831205"/>
            <wp:effectExtent l="0" t="0" r="0" b="0"/>
            <wp:docPr id="1960293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93150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583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b/>
          <w:sz w:val="56"/>
        </w:rPr>
        <w:t>M</w:t>
      </w:r>
      <w:r w:rsidR="00804DC5">
        <w:rPr>
          <w:b/>
          <w:sz w:val="56"/>
        </w:rPr>
        <w:t>aster Resell Rights</w:t>
      </w:r>
      <w:r w:rsidR="00000000">
        <w:rPr>
          <w:b/>
          <w:sz w:val="56"/>
        </w:rPr>
        <w:t xml:space="preserve"> L</w:t>
      </w:r>
      <w:r w:rsidR="00804DC5">
        <w:rPr>
          <w:b/>
          <w:sz w:val="56"/>
        </w:rPr>
        <w:t>icense</w:t>
      </w:r>
      <w:r w:rsidR="00000000">
        <w:t xml:space="preserve"> </w:t>
      </w:r>
    </w:p>
    <w:p w14:paraId="558B016D" w14:textId="77777777" w:rsidR="00486053" w:rsidRPr="00486053" w:rsidRDefault="00486053" w:rsidP="00486053">
      <w:pPr>
        <w:spacing w:after="357"/>
        <w:rPr>
          <w:sz w:val="28"/>
          <w:szCs w:val="28"/>
        </w:rPr>
      </w:pPr>
    </w:p>
    <w:p w14:paraId="7598734E" w14:textId="0D99FD64" w:rsidR="00260E4C" w:rsidRDefault="00260E4C" w:rsidP="00660AF8">
      <w:pPr>
        <w:spacing w:after="357"/>
        <w:rPr>
          <w:sz w:val="28"/>
          <w:szCs w:val="28"/>
        </w:rPr>
      </w:pPr>
    </w:p>
    <w:p w14:paraId="3062EB68" w14:textId="77777777" w:rsidR="00B41220" w:rsidRDefault="00B41220" w:rsidP="00660AF8">
      <w:pPr>
        <w:spacing w:after="357"/>
        <w:rPr>
          <w:sz w:val="28"/>
          <w:szCs w:val="28"/>
        </w:rPr>
      </w:pPr>
    </w:p>
    <w:p w14:paraId="3508B8F5" w14:textId="77777777" w:rsidR="00B41220" w:rsidRDefault="00B41220" w:rsidP="00660AF8">
      <w:pPr>
        <w:spacing w:after="357"/>
        <w:rPr>
          <w:sz w:val="28"/>
          <w:szCs w:val="28"/>
        </w:rPr>
      </w:pPr>
    </w:p>
    <w:p w14:paraId="0981500A" w14:textId="77777777" w:rsidR="00B41220" w:rsidRPr="00B41220" w:rsidRDefault="00B41220" w:rsidP="00B41220">
      <w:pPr>
        <w:spacing w:after="357"/>
        <w:rPr>
          <w:b/>
          <w:bCs/>
          <w:color w:val="auto"/>
        </w:rPr>
      </w:pPr>
      <w:r w:rsidRPr="00B41220">
        <w:rPr>
          <w:b/>
          <w:bCs/>
          <w:color w:val="auto"/>
        </w:rPr>
        <w:lastRenderedPageBreak/>
        <w:t>[YOU CAN]</w:t>
      </w:r>
    </w:p>
    <w:p w14:paraId="40E84FC6" w14:textId="77777777" w:rsidR="00B41220" w:rsidRPr="00B41220" w:rsidRDefault="00B41220" w:rsidP="00B41220">
      <w:pPr>
        <w:numPr>
          <w:ilvl w:val="0"/>
          <w:numId w:val="17"/>
        </w:numPr>
        <w:spacing w:after="357"/>
        <w:rPr>
          <w:color w:val="auto"/>
        </w:rPr>
      </w:pPr>
      <w:r w:rsidRPr="00B41220">
        <w:rPr>
          <w:color w:val="auto"/>
        </w:rPr>
        <w:t>You can sell the product “as is” as a paid digital product.</w:t>
      </w:r>
    </w:p>
    <w:p w14:paraId="2B4924FD" w14:textId="77777777" w:rsidR="00B41220" w:rsidRPr="00B41220" w:rsidRDefault="00B41220" w:rsidP="00B41220">
      <w:pPr>
        <w:numPr>
          <w:ilvl w:val="0"/>
          <w:numId w:val="17"/>
        </w:numPr>
        <w:spacing w:after="357"/>
        <w:rPr>
          <w:color w:val="auto"/>
        </w:rPr>
      </w:pPr>
      <w:r w:rsidRPr="00B41220">
        <w:rPr>
          <w:color w:val="auto"/>
        </w:rPr>
        <w:t>You can keep 100% of the profits from your direct sales.</w:t>
      </w:r>
    </w:p>
    <w:p w14:paraId="301CD162" w14:textId="77777777" w:rsidR="00B41220" w:rsidRPr="00B41220" w:rsidRDefault="00B41220" w:rsidP="00B41220">
      <w:pPr>
        <w:numPr>
          <w:ilvl w:val="0"/>
          <w:numId w:val="17"/>
        </w:numPr>
        <w:spacing w:after="357"/>
        <w:rPr>
          <w:color w:val="auto"/>
        </w:rPr>
      </w:pPr>
      <w:r w:rsidRPr="00B41220">
        <w:rPr>
          <w:color w:val="auto"/>
        </w:rPr>
        <w:t>You can include the product as a paid bonus in your offers.</w:t>
      </w:r>
    </w:p>
    <w:p w14:paraId="5C995D6A" w14:textId="77777777" w:rsidR="00B41220" w:rsidRPr="00B41220" w:rsidRDefault="00B41220" w:rsidP="00B41220">
      <w:pPr>
        <w:numPr>
          <w:ilvl w:val="0"/>
          <w:numId w:val="17"/>
        </w:numPr>
        <w:spacing w:after="357"/>
        <w:rPr>
          <w:color w:val="auto"/>
        </w:rPr>
      </w:pPr>
      <w:r w:rsidRPr="00B41220">
        <w:rPr>
          <w:color w:val="auto"/>
        </w:rPr>
        <w:t>You can include the product inside a paid membership area.</w:t>
      </w:r>
    </w:p>
    <w:p w14:paraId="02A189EC" w14:textId="77777777" w:rsidR="00B41220" w:rsidRPr="00B41220" w:rsidRDefault="00B41220" w:rsidP="00B41220">
      <w:pPr>
        <w:numPr>
          <w:ilvl w:val="0"/>
          <w:numId w:val="17"/>
        </w:numPr>
        <w:spacing w:after="357"/>
        <w:rPr>
          <w:color w:val="auto"/>
        </w:rPr>
      </w:pPr>
      <w:r w:rsidRPr="00B41220">
        <w:rPr>
          <w:color w:val="auto"/>
        </w:rPr>
        <w:t xml:space="preserve">You can sell </w:t>
      </w:r>
      <w:r w:rsidRPr="00B41220">
        <w:rPr>
          <w:b/>
          <w:bCs/>
          <w:color w:val="auto"/>
        </w:rPr>
        <w:t>Resell Rights</w:t>
      </w:r>
      <w:r w:rsidRPr="00B41220">
        <w:rPr>
          <w:color w:val="auto"/>
        </w:rPr>
        <w:t xml:space="preserve"> to your customers, following these exact terms. </w:t>
      </w:r>
    </w:p>
    <w:p w14:paraId="0A34D11E" w14:textId="77777777" w:rsidR="00B41220" w:rsidRPr="00B41220" w:rsidRDefault="00B41220" w:rsidP="00B41220">
      <w:pPr>
        <w:spacing w:after="357"/>
        <w:rPr>
          <w:b/>
          <w:bCs/>
          <w:color w:val="auto"/>
        </w:rPr>
      </w:pPr>
      <w:r w:rsidRPr="00B41220">
        <w:rPr>
          <w:b/>
          <w:bCs/>
          <w:color w:val="auto"/>
        </w:rPr>
        <w:t>[YOU CANNOT]</w:t>
      </w:r>
    </w:p>
    <w:p w14:paraId="27473016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 xml:space="preserve">You cannot edit, rewrite, or modify the content or graphics. </w:t>
      </w:r>
    </w:p>
    <w:p w14:paraId="710C91B3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>You cannot change the product name or claim authorship.</w:t>
      </w:r>
    </w:p>
    <w:p w14:paraId="0A3E6931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 xml:space="preserve">You cannot grant PLR rights to anyone, under any circumstances. </w:t>
      </w:r>
    </w:p>
    <w:p w14:paraId="175640EA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>You cannot change this license text or remove license information.</w:t>
      </w:r>
    </w:p>
    <w:p w14:paraId="630508C1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>You cannot give away the product for free as a general lead magnet.</w:t>
      </w:r>
    </w:p>
    <w:p w14:paraId="532DB359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>You cannot submit or sell it on Amazon KDP or similar bookstores.</w:t>
      </w:r>
    </w:p>
    <w:p w14:paraId="1B463201" w14:textId="77777777" w:rsidR="00B41220" w:rsidRPr="00B41220" w:rsidRDefault="00B41220" w:rsidP="00B41220">
      <w:pPr>
        <w:numPr>
          <w:ilvl w:val="0"/>
          <w:numId w:val="18"/>
        </w:numPr>
        <w:spacing w:after="357"/>
        <w:rPr>
          <w:color w:val="auto"/>
        </w:rPr>
      </w:pPr>
      <w:r w:rsidRPr="00B41220">
        <w:rPr>
          <w:color w:val="auto"/>
        </w:rPr>
        <w:t xml:space="preserve">You cannot repackage it as part of any PLR or MRR </w:t>
      </w:r>
      <w:proofErr w:type="spellStart"/>
      <w:r w:rsidRPr="00B41220">
        <w:rPr>
          <w:color w:val="auto"/>
        </w:rPr>
        <w:t>catalog</w:t>
      </w:r>
      <w:proofErr w:type="spellEnd"/>
      <w:r w:rsidRPr="00B41220">
        <w:rPr>
          <w:color w:val="auto"/>
        </w:rPr>
        <w:t>.</w:t>
      </w:r>
    </w:p>
    <w:p w14:paraId="6EF90D94" w14:textId="77777777" w:rsidR="00B41220" w:rsidRPr="00B41220" w:rsidRDefault="00B41220" w:rsidP="00B41220">
      <w:pPr>
        <w:spacing w:after="357"/>
        <w:rPr>
          <w:b/>
          <w:bCs/>
          <w:color w:val="auto"/>
        </w:rPr>
      </w:pPr>
      <w:proofErr w:type="spellStart"/>
      <w:r w:rsidRPr="00B41220">
        <w:rPr>
          <w:b/>
          <w:bCs/>
          <w:color w:val="auto"/>
        </w:rPr>
        <w:t>WarriorPlus</w:t>
      </w:r>
      <w:proofErr w:type="spellEnd"/>
      <w:r w:rsidRPr="00B41220">
        <w:rPr>
          <w:b/>
          <w:bCs/>
          <w:color w:val="auto"/>
        </w:rPr>
        <w:t xml:space="preserve"> condition for MRR buyers</w:t>
      </w:r>
    </w:p>
    <w:p w14:paraId="638ACFF7" w14:textId="77777777" w:rsidR="00B41220" w:rsidRPr="00B41220" w:rsidRDefault="00B41220" w:rsidP="00B41220">
      <w:pPr>
        <w:numPr>
          <w:ilvl w:val="0"/>
          <w:numId w:val="19"/>
        </w:numPr>
        <w:spacing w:after="357"/>
        <w:rPr>
          <w:color w:val="auto"/>
        </w:rPr>
      </w:pPr>
      <w:r w:rsidRPr="00B41220">
        <w:rPr>
          <w:color w:val="auto"/>
        </w:rPr>
        <w:t xml:space="preserve">You cannot list or launch this product on </w:t>
      </w:r>
      <w:proofErr w:type="spellStart"/>
      <w:r w:rsidRPr="00B41220">
        <w:rPr>
          <w:color w:val="auto"/>
        </w:rPr>
        <w:t>WarriorPlus</w:t>
      </w:r>
      <w:proofErr w:type="spellEnd"/>
      <w:r w:rsidRPr="00B41220">
        <w:rPr>
          <w:color w:val="auto"/>
        </w:rPr>
        <w:t xml:space="preserve"> in any form.</w:t>
      </w:r>
    </w:p>
    <w:p w14:paraId="5F591178" w14:textId="77777777" w:rsidR="00B41220" w:rsidRPr="00B41220" w:rsidRDefault="00B41220" w:rsidP="00B41220">
      <w:pPr>
        <w:numPr>
          <w:ilvl w:val="0"/>
          <w:numId w:val="19"/>
        </w:numPr>
        <w:spacing w:after="357"/>
        <w:rPr>
          <w:color w:val="auto"/>
        </w:rPr>
      </w:pPr>
      <w:r w:rsidRPr="00B41220">
        <w:rPr>
          <w:color w:val="auto"/>
        </w:rPr>
        <w:t xml:space="preserve">MRR buyers have </w:t>
      </w:r>
      <w:r w:rsidRPr="00B41220">
        <w:rPr>
          <w:b/>
          <w:bCs/>
          <w:color w:val="auto"/>
        </w:rPr>
        <w:t>no permission</w:t>
      </w:r>
      <w:r w:rsidRPr="00B41220">
        <w:rPr>
          <w:color w:val="auto"/>
        </w:rPr>
        <w:t xml:space="preserve"> to sell or promote it on </w:t>
      </w:r>
      <w:proofErr w:type="spellStart"/>
      <w:r w:rsidRPr="00B41220">
        <w:rPr>
          <w:color w:val="auto"/>
        </w:rPr>
        <w:t>WarriorPlus</w:t>
      </w:r>
      <w:proofErr w:type="spellEnd"/>
      <w:r w:rsidRPr="00B41220">
        <w:rPr>
          <w:color w:val="auto"/>
        </w:rPr>
        <w:t>.</w:t>
      </w:r>
    </w:p>
    <w:p w14:paraId="313C6F4B" w14:textId="77777777" w:rsidR="00B41220" w:rsidRPr="004E67B4" w:rsidRDefault="00B41220" w:rsidP="00660AF8">
      <w:pPr>
        <w:spacing w:after="357"/>
        <w:rPr>
          <w:color w:val="auto"/>
        </w:rPr>
      </w:pPr>
    </w:p>
    <w:sectPr w:rsidR="00B41220" w:rsidRPr="004E67B4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955AC"/>
    <w:multiLevelType w:val="multilevel"/>
    <w:tmpl w:val="F468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E0D2B"/>
    <w:multiLevelType w:val="hybridMultilevel"/>
    <w:tmpl w:val="1EE8FAF6"/>
    <w:lvl w:ilvl="0" w:tplc="ED00CB6A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6FFC"/>
    <w:multiLevelType w:val="multilevel"/>
    <w:tmpl w:val="B31E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15A26"/>
    <w:multiLevelType w:val="multilevel"/>
    <w:tmpl w:val="789A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64C19"/>
    <w:multiLevelType w:val="multilevel"/>
    <w:tmpl w:val="59FE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4267C3"/>
    <w:multiLevelType w:val="hybridMultilevel"/>
    <w:tmpl w:val="0870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A4BA4"/>
    <w:multiLevelType w:val="multilevel"/>
    <w:tmpl w:val="3496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4D23E9"/>
    <w:multiLevelType w:val="multilevel"/>
    <w:tmpl w:val="924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C75BD7"/>
    <w:multiLevelType w:val="multilevel"/>
    <w:tmpl w:val="27A0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302C72"/>
    <w:multiLevelType w:val="multilevel"/>
    <w:tmpl w:val="A2EC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E574BD"/>
    <w:multiLevelType w:val="hybridMultilevel"/>
    <w:tmpl w:val="B2445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D369B"/>
    <w:multiLevelType w:val="multilevel"/>
    <w:tmpl w:val="1D7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D5091E"/>
    <w:multiLevelType w:val="multilevel"/>
    <w:tmpl w:val="E16A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3408D"/>
    <w:multiLevelType w:val="hybridMultilevel"/>
    <w:tmpl w:val="639A7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909801">
    <w:abstractNumId w:val="11"/>
  </w:num>
  <w:num w:numId="2" w16cid:durableId="75787276">
    <w:abstractNumId w:val="14"/>
  </w:num>
  <w:num w:numId="3" w16cid:durableId="50933983">
    <w:abstractNumId w:val="9"/>
  </w:num>
  <w:num w:numId="4" w16cid:durableId="514654423">
    <w:abstractNumId w:val="12"/>
  </w:num>
  <w:num w:numId="5" w16cid:durableId="2095859084">
    <w:abstractNumId w:val="13"/>
  </w:num>
  <w:num w:numId="6" w16cid:durableId="946616348">
    <w:abstractNumId w:val="7"/>
  </w:num>
  <w:num w:numId="7" w16cid:durableId="1657537899">
    <w:abstractNumId w:val="6"/>
  </w:num>
  <w:num w:numId="8" w16cid:durableId="865215825">
    <w:abstractNumId w:val="0"/>
  </w:num>
  <w:num w:numId="9" w16cid:durableId="1534540913">
    <w:abstractNumId w:val="18"/>
  </w:num>
  <w:num w:numId="10" w16cid:durableId="912659052">
    <w:abstractNumId w:val="15"/>
  </w:num>
  <w:num w:numId="11" w16cid:durableId="1853035540">
    <w:abstractNumId w:val="1"/>
  </w:num>
  <w:num w:numId="12" w16cid:durableId="952178114">
    <w:abstractNumId w:val="16"/>
  </w:num>
  <w:num w:numId="13" w16cid:durableId="953944051">
    <w:abstractNumId w:val="17"/>
  </w:num>
  <w:num w:numId="14" w16cid:durableId="1351024860">
    <w:abstractNumId w:val="5"/>
  </w:num>
  <w:num w:numId="15" w16cid:durableId="1547644458">
    <w:abstractNumId w:val="3"/>
  </w:num>
  <w:num w:numId="16" w16cid:durableId="2015575015">
    <w:abstractNumId w:val="8"/>
  </w:num>
  <w:num w:numId="17" w16cid:durableId="733702298">
    <w:abstractNumId w:val="10"/>
  </w:num>
  <w:num w:numId="18" w16cid:durableId="1335300554">
    <w:abstractNumId w:val="4"/>
  </w:num>
  <w:num w:numId="19" w16cid:durableId="1664777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73DA6"/>
    <w:rsid w:val="000F10B6"/>
    <w:rsid w:val="00130856"/>
    <w:rsid w:val="001C073F"/>
    <w:rsid w:val="00260E4C"/>
    <w:rsid w:val="0035230A"/>
    <w:rsid w:val="00362129"/>
    <w:rsid w:val="003B0C20"/>
    <w:rsid w:val="003C0120"/>
    <w:rsid w:val="003E3A87"/>
    <w:rsid w:val="003E736D"/>
    <w:rsid w:val="00437EDE"/>
    <w:rsid w:val="00486053"/>
    <w:rsid w:val="004E67B4"/>
    <w:rsid w:val="00626288"/>
    <w:rsid w:val="00651827"/>
    <w:rsid w:val="00660AF8"/>
    <w:rsid w:val="006A1037"/>
    <w:rsid w:val="007460A9"/>
    <w:rsid w:val="00767936"/>
    <w:rsid w:val="00804DC5"/>
    <w:rsid w:val="008370B6"/>
    <w:rsid w:val="00870538"/>
    <w:rsid w:val="00975CF7"/>
    <w:rsid w:val="00A031A0"/>
    <w:rsid w:val="00B2040B"/>
    <w:rsid w:val="00B3190F"/>
    <w:rsid w:val="00B368F8"/>
    <w:rsid w:val="00B41220"/>
    <w:rsid w:val="00BE0807"/>
    <w:rsid w:val="00BF543D"/>
    <w:rsid w:val="00C905C3"/>
    <w:rsid w:val="00D803E2"/>
    <w:rsid w:val="00D84BD8"/>
    <w:rsid w:val="00D84D56"/>
    <w:rsid w:val="00D856EF"/>
    <w:rsid w:val="00DA5453"/>
    <w:rsid w:val="00DB2C1D"/>
    <w:rsid w:val="00E06AD8"/>
    <w:rsid w:val="00EC3274"/>
    <w:rsid w:val="00EF090F"/>
    <w:rsid w:val="00EF1EAF"/>
    <w:rsid w:val="00F90E7F"/>
    <w:rsid w:val="00F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38</cp:revision>
  <dcterms:created xsi:type="dcterms:W3CDTF">2024-04-16T13:51:00Z</dcterms:created>
  <dcterms:modified xsi:type="dcterms:W3CDTF">2026-03-01T18:59:00Z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